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340657">
      <w:pPr>
        <w:pStyle w:val="9"/>
        <w:bidi w:val="0"/>
        <w:jc w:val="center"/>
        <w:rPr>
          <w:rFonts w:hint="default"/>
        </w:rPr>
      </w:pPr>
      <w:r>
        <w:rPr>
          <w:rFonts w:hint="default" w:ascii="Calibri" w:hAnsi="Calibri" w:cs="Calibri"/>
          <w:sz w:val="48"/>
          <w:lang w:val="en-US" w:eastAsia="zh-CN"/>
        </w:rPr>
        <w:t>Keeping Kids Safe Online</w:t>
      </w:r>
    </w:p>
    <w:p w14:paraId="14B2EA23">
      <w:pPr>
        <w:pStyle w:val="9"/>
        <w:bidi w:val="0"/>
        <w:rPr>
          <w:rFonts w:hint="default"/>
        </w:rPr>
      </w:pPr>
      <w:r>
        <w:rPr>
          <w:rFonts w:hint="default"/>
        </w:rPr>
        <w:t>Keeping kids safe online is a multifaceted challenge that requires both awareness of the digital landscape and proactive measures to protect them. Here's a comprehensive guide to help parents and grandparents ensure a safe online experience for children.</w:t>
      </w:r>
    </w:p>
    <w:p w14:paraId="72CAA76A">
      <w:pPr>
        <w:pStyle w:val="2"/>
        <w:keepNext w:val="0"/>
        <w:keepLines w:val="0"/>
        <w:widowControl/>
        <w:suppressLineNumbers w:val="0"/>
        <w:rPr>
          <w:rFonts w:hint="default" w:ascii="Calibri" w:hAnsi="Calibri" w:cs="Calibri"/>
        </w:rPr>
      </w:pPr>
      <w:bookmarkStart w:id="0" w:name="_Toc20290"/>
      <w:r>
        <w:rPr>
          <w:rFonts w:hint="default" w:ascii="Calibri" w:hAnsi="Calibri" w:cs="Calibri"/>
        </w:rPr>
        <w:t>Understanding Popular Sites and Potential Issues</w:t>
      </w:r>
      <w:bookmarkEnd w:id="0"/>
    </w:p>
    <w:p w14:paraId="69B27758">
      <w:pPr>
        <w:pStyle w:val="9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t xml:space="preserve">Children often visit educational sites like </w:t>
      </w:r>
      <w:r>
        <w:rPr>
          <w:rStyle w:val="10"/>
          <w:rFonts w:hint="default" w:ascii="Calibri" w:hAnsi="Calibri" w:cs="Calibri"/>
        </w:rPr>
        <w:t>Starfall</w:t>
      </w:r>
      <w:r>
        <w:rPr>
          <w:rFonts w:hint="default" w:ascii="Calibri" w:hAnsi="Calibri" w:cs="Calibri"/>
        </w:rPr>
        <w:t xml:space="preserve">, </w:t>
      </w:r>
      <w:r>
        <w:rPr>
          <w:rStyle w:val="10"/>
          <w:rFonts w:hint="default" w:ascii="Calibri" w:hAnsi="Calibri" w:cs="Calibri"/>
        </w:rPr>
        <w:t>ABCmouse</w:t>
      </w:r>
      <w:r>
        <w:rPr>
          <w:rFonts w:hint="default" w:ascii="Calibri" w:hAnsi="Calibri" w:cs="Calibri"/>
        </w:rPr>
        <w:t xml:space="preserve">, and </w:t>
      </w:r>
      <w:r>
        <w:rPr>
          <w:rStyle w:val="10"/>
          <w:rFonts w:hint="default" w:ascii="Calibri" w:hAnsi="Calibri" w:cs="Calibri"/>
        </w:rPr>
        <w:t>PBS Kids</w:t>
      </w:r>
      <w:r>
        <w:rPr>
          <w:rFonts w:hint="default" w:ascii="Calibri" w:hAnsi="Calibri" w:cs="Calibri"/>
        </w:rPr>
        <w:t>, which are generally safe and educational. However, even on these platforms, it's crucial to monitor usage and ensure that children are not accessing inappropriate content through links or external sites</w:t>
      </w:r>
      <w:r>
        <w:rPr>
          <w:rStyle w:val="11"/>
          <w:rFonts w:hint="default" w:ascii="Calibri" w:hAnsi="Calibri" w:cs="Calibri"/>
        </w:rPr>
        <w:fldChar w:fldCharType="begin"/>
      </w:r>
      <w:r>
        <w:rPr>
          <w:rStyle w:val="11"/>
          <w:rFonts w:hint="default" w:ascii="Calibri" w:hAnsi="Calibri" w:cs="Calibri"/>
        </w:rPr>
        <w:instrText xml:space="preserve"> HYPERLINK "https://www.bark.us/blog/educational-websites-kids-love-2/" \t "https://www.perplexity.ai/search/_blank" </w:instrText>
      </w:r>
      <w:r>
        <w:rPr>
          <w:rStyle w:val="11"/>
          <w:rFonts w:hint="default" w:ascii="Calibri" w:hAnsi="Calibri" w:cs="Calibri"/>
        </w:rPr>
        <w:fldChar w:fldCharType="separate"/>
      </w:r>
      <w:r>
        <w:rPr>
          <w:rStyle w:val="11"/>
          <w:rFonts w:hint="default" w:ascii="Calibri" w:hAnsi="Calibri" w:cs="Calibri"/>
        </w:rPr>
        <w:fldChar w:fldCharType="end"/>
      </w:r>
    </w:p>
    <w:p w14:paraId="4868BE2E">
      <w:pPr>
        <w:keepNext w:val="0"/>
        <w:keepLines w:val="0"/>
        <w:widowControl/>
        <w:suppressLineNumbers w:val="0"/>
        <w:ind w:left="0" w:leftChars="0" w:firstLine="0" w:firstLineChars="0"/>
        <w:jc w:val="left"/>
        <w:rPr>
          <w:rFonts w:hint="default" w:ascii="Calibri" w:hAnsi="Calibri" w:cs="Calibri"/>
        </w:rPr>
      </w:pP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 xml:space="preserve">Other popular sites include </w:t>
      </w:r>
      <w:r>
        <w:rPr>
          <w:rStyle w:val="10"/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>Weather Wiz Kids</w:t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 xml:space="preserve"> and </w:t>
      </w:r>
      <w:r>
        <w:rPr>
          <w:rStyle w:val="10"/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>NGAkids</w:t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>, which offer educational content but may require supervision to avoid exposure to unsuitable material</w:t>
      </w:r>
      <w:r>
        <w:rPr>
          <w:rStyle w:val="11"/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fldChar w:fldCharType="begin"/>
      </w:r>
      <w:r>
        <w:rPr>
          <w:rStyle w:val="11"/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instrText xml:space="preserve"> HYPERLINK "https://www.bark.us/blog/educational-websites-kids-love-2/" \t "https://www.perplexity.ai/search/_blank" </w:instrText>
      </w:r>
      <w:r>
        <w:rPr>
          <w:rStyle w:val="11"/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fldChar w:fldCharType="separate"/>
      </w:r>
      <w:r>
        <w:rPr>
          <w:rStyle w:val="11"/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fldChar w:fldCharType="end"/>
      </w:r>
    </w:p>
    <w:p w14:paraId="366C942D">
      <w:pPr>
        <w:pStyle w:val="9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t xml:space="preserve">On the other hand, social media platforms and online gaming sites pose significant risks, including </w:t>
      </w:r>
      <w:r>
        <w:rPr>
          <w:rStyle w:val="10"/>
          <w:rFonts w:hint="default" w:ascii="Calibri" w:hAnsi="Calibri" w:cs="Calibri"/>
        </w:rPr>
        <w:t>cyberbullying</w:t>
      </w:r>
      <w:r>
        <w:rPr>
          <w:rFonts w:hint="default" w:ascii="Calibri" w:hAnsi="Calibri" w:cs="Calibri"/>
        </w:rPr>
        <w:t>, exposure to inappropriate content, and interactions with strangers</w:t>
      </w:r>
      <w:r>
        <w:rPr>
          <w:rFonts w:hint="default" w:ascii="Calibri" w:hAnsi="Calibri" w:cs="Calibri"/>
        </w:rPr>
        <w:fldChar w:fldCharType="begin"/>
      </w:r>
      <w:r>
        <w:rPr>
          <w:rFonts w:hint="default" w:ascii="Calibri" w:hAnsi="Calibri" w:cs="Calibri"/>
        </w:rPr>
        <w:instrText xml:space="preserve"> HYPERLINK "https://www.kaspersky.com/resource-center/threats/top-seven-dangers-children-face-online" \t "https://www.perplexity.ai/search/_blank" </w:instrText>
      </w:r>
      <w:r>
        <w:rPr>
          <w:rFonts w:hint="default" w:ascii="Calibri" w:hAnsi="Calibri" w:cs="Calibri"/>
        </w:rPr>
        <w:fldChar w:fldCharType="separate"/>
      </w:r>
      <w:r>
        <w:rPr>
          <w:rFonts w:hint="default" w:ascii="Calibri" w:hAnsi="Calibri" w:cs="Calibri"/>
        </w:rPr>
        <w:fldChar w:fldCharType="end"/>
      </w:r>
    </w:p>
    <w:p w14:paraId="2E0D08BC">
      <w:pPr>
        <w:keepNext w:val="0"/>
        <w:keepLines w:val="0"/>
        <w:widowControl/>
        <w:suppressLineNumbers w:val="0"/>
        <w:ind w:left="0" w:leftChars="0" w:firstLine="0" w:firstLineChars="0"/>
        <w:jc w:val="left"/>
        <w:rPr>
          <w:rFonts w:hint="default" w:ascii="Calibri" w:hAnsi="Calibri" w:cs="Calibri"/>
        </w:rPr>
      </w:pP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>Social media, in particular, can lead to risky behaviors such as sharing personal information or engaging with provocative content</w:t>
      </w:r>
      <w:r>
        <w:rPr>
          <w:rStyle w:val="11"/>
          <w:rFonts w:hint="default" w:ascii="Calibri" w:hAnsi="Calibri" w:eastAsia="SimSun" w:cs="Calibri"/>
          <w:kern w:val="0"/>
          <w:sz w:val="24"/>
          <w:szCs w:val="24"/>
          <w:lang w:val="en-US" w:eastAsia="zh-CN" w:bidi="ar"/>
        </w:rPr>
        <w:fldChar w:fldCharType="begin"/>
      </w:r>
      <w:r>
        <w:rPr>
          <w:rStyle w:val="11"/>
          <w:rFonts w:hint="default" w:ascii="Calibri" w:hAnsi="Calibri" w:eastAsia="SimSun" w:cs="Calibri"/>
          <w:kern w:val="0"/>
          <w:sz w:val="24"/>
          <w:szCs w:val="24"/>
          <w:lang w:val="en-US" w:eastAsia="zh-CN" w:bidi="ar"/>
        </w:rPr>
        <w:instrText xml:space="preserve"> HYPERLINK "https://raisingchildren.net.au/teens/entertainment-technology/digital-life/social-media" \t "https://www.perplexity.ai/search/_blank" </w:instrText>
      </w:r>
      <w:r>
        <w:rPr>
          <w:rStyle w:val="11"/>
          <w:rFonts w:hint="default" w:ascii="Calibri" w:hAnsi="Calibri" w:eastAsia="SimSun" w:cs="Calibri"/>
          <w:kern w:val="0"/>
          <w:sz w:val="24"/>
          <w:szCs w:val="24"/>
          <w:lang w:val="en-US" w:eastAsia="zh-CN" w:bidi="ar"/>
        </w:rPr>
        <w:fldChar w:fldCharType="separate"/>
      </w:r>
      <w:r>
        <w:rPr>
          <w:rStyle w:val="11"/>
          <w:rFonts w:hint="default" w:ascii="Calibri" w:hAnsi="Calibri" w:eastAsia="SimSun" w:cs="Calibri"/>
          <w:kern w:val="0"/>
          <w:sz w:val="24"/>
          <w:szCs w:val="24"/>
          <w:lang w:val="en-US" w:eastAsia="zh-CN" w:bidi="ar"/>
        </w:rPr>
        <w:fldChar w:fldCharType="end"/>
      </w:r>
    </w:p>
    <w:p w14:paraId="708ACAB6">
      <w:pPr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br w:type="page"/>
      </w:r>
    </w:p>
    <w:p w14:paraId="562C8534">
      <w:pPr>
        <w:pStyle w:val="2"/>
        <w:keepNext w:val="0"/>
        <w:keepLines w:val="0"/>
        <w:widowControl/>
        <w:suppressLineNumbers w:val="0"/>
        <w:rPr>
          <w:rFonts w:hint="default" w:ascii="Calibri" w:hAnsi="Calibri" w:cs="Calibri"/>
        </w:rPr>
      </w:pPr>
      <w:bookmarkStart w:id="1" w:name="_Toc22051"/>
      <w:r>
        <w:rPr>
          <w:rFonts w:hint="default" w:ascii="Calibri" w:hAnsi="Calibri" w:cs="Calibri"/>
        </w:rPr>
        <w:t>Actions for Parents and Grandparents</w:t>
      </w:r>
      <w:bookmarkEnd w:id="1"/>
    </w:p>
    <w:p w14:paraId="5BE67872">
      <w:pPr>
        <w:pStyle w:val="9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t>To safeguard children online, parents and grandparents can take several steps:</w:t>
      </w:r>
    </w:p>
    <w:p w14:paraId="03EE0E17">
      <w:pPr>
        <w:pStyle w:val="9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420" w:leftChars="0" w:right="0" w:hanging="420" w:firstLineChars="0"/>
        <w:rPr>
          <w:rFonts w:hint="default" w:ascii="Calibri" w:hAnsi="Calibri" w:cs="Calibri"/>
        </w:rPr>
      </w:pPr>
      <w:r>
        <w:rPr>
          <w:rStyle w:val="10"/>
          <w:rFonts w:hint="default" w:ascii="Calibri" w:hAnsi="Calibri" w:cs="Calibri"/>
        </w:rPr>
        <w:t>Set Ground Rules</w:t>
      </w:r>
      <w:r>
        <w:rPr>
          <w:rFonts w:hint="default" w:ascii="Calibri" w:hAnsi="Calibri" w:cs="Calibri"/>
        </w:rPr>
        <w:t>: Establish clear rules for internet use, including limits on screen time and the types of content allowed</w:t>
      </w:r>
      <w:r>
        <w:rPr>
          <w:rStyle w:val="11"/>
          <w:rFonts w:hint="default" w:ascii="Calibri" w:hAnsi="Calibri" w:cs="Calibri"/>
        </w:rPr>
        <w:fldChar w:fldCharType="begin"/>
      </w:r>
      <w:r>
        <w:rPr>
          <w:rStyle w:val="11"/>
          <w:rFonts w:hint="default" w:ascii="Calibri" w:hAnsi="Calibri" w:cs="Calibri"/>
        </w:rPr>
        <w:instrText xml:space="preserve"> HYPERLINK "https://www.internetmatters.org/hub/expert-opinion/how-to-keep-your-grandchildren-safe-online-over-school-break/" \t "https://www.perplexity.ai/search/_blank" </w:instrText>
      </w:r>
      <w:r>
        <w:rPr>
          <w:rStyle w:val="11"/>
          <w:rFonts w:hint="default" w:ascii="Calibri" w:hAnsi="Calibri" w:cs="Calibri"/>
        </w:rPr>
        <w:fldChar w:fldCharType="separate"/>
      </w:r>
      <w:r>
        <w:rPr>
          <w:rStyle w:val="11"/>
          <w:rFonts w:hint="default" w:ascii="Calibri" w:hAnsi="Calibri" w:cs="Calibri"/>
        </w:rPr>
        <w:fldChar w:fldCharType="end"/>
      </w:r>
    </w:p>
    <w:p w14:paraId="629E7EA1">
      <w:pPr>
        <w:pStyle w:val="9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420" w:leftChars="0" w:right="0" w:hanging="420" w:firstLineChars="0"/>
        <w:rPr>
          <w:rFonts w:hint="default" w:ascii="Calibri" w:hAnsi="Calibri" w:cs="Calibri"/>
        </w:rPr>
      </w:pPr>
      <w:r>
        <w:rPr>
          <w:rStyle w:val="10"/>
          <w:rFonts w:hint="default" w:ascii="Calibri" w:hAnsi="Calibri" w:cs="Calibri"/>
        </w:rPr>
        <w:t>Monitor Activity</w:t>
      </w:r>
      <w:r>
        <w:rPr>
          <w:rFonts w:hint="default" w:ascii="Calibri" w:hAnsi="Calibri" w:cs="Calibri"/>
        </w:rPr>
        <w:t>: Regularly check what children are accessing online, either by using parental control software or by spending time online together</w:t>
      </w:r>
    </w:p>
    <w:p w14:paraId="6AB3758A">
      <w:pPr>
        <w:pStyle w:val="9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420" w:leftChars="0" w:right="0" w:hanging="420" w:firstLineChars="0"/>
        <w:rPr>
          <w:rFonts w:hint="default" w:ascii="Calibri" w:hAnsi="Calibri" w:cs="Calibri"/>
        </w:rPr>
      </w:pPr>
      <w:r>
        <w:rPr>
          <w:rFonts w:hint="default" w:cs="Calibri"/>
          <w:b/>
          <w:bCs/>
          <w:lang w:val="en-US"/>
        </w:rPr>
        <w:t xml:space="preserve">Be Involved: </w:t>
      </w:r>
      <w:r>
        <w:rPr>
          <w:rFonts w:hint="default" w:cs="Calibri"/>
          <w:b w:val="0"/>
          <w:bCs w:val="0"/>
          <w:lang w:val="en-US"/>
        </w:rPr>
        <w:t>Play the same games your kids or grand-kids play. Ask them to teach you, they’ll have a blast and you’ll learn how these different platforms work. This will also allow you to have conversations about various online interactions</w:t>
      </w:r>
      <w:r>
        <w:rPr>
          <w:rFonts w:hint="default" w:ascii="Calibri" w:hAnsi="Calibri" w:cs="Calibri"/>
        </w:rPr>
        <w:fldChar w:fldCharType="begin"/>
      </w:r>
      <w:r>
        <w:rPr>
          <w:rFonts w:hint="default" w:ascii="Calibri" w:hAnsi="Calibri" w:cs="Calibri"/>
        </w:rPr>
        <w:instrText xml:space="preserve"> HYPERLINK "https://kidshealth.org/en/parents/net-safety.html" \t "https://www.perplexity.ai/search/_blank" </w:instrText>
      </w:r>
      <w:r>
        <w:rPr>
          <w:rFonts w:hint="default" w:ascii="Calibri" w:hAnsi="Calibri" w:cs="Calibri"/>
        </w:rPr>
        <w:fldChar w:fldCharType="separate"/>
      </w:r>
      <w:r>
        <w:rPr>
          <w:rFonts w:hint="default" w:ascii="Calibri" w:hAnsi="Calibri" w:cs="Calibri"/>
        </w:rPr>
        <w:fldChar w:fldCharType="end"/>
      </w:r>
    </w:p>
    <w:p w14:paraId="0F8C1C9D">
      <w:pPr>
        <w:pStyle w:val="9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420" w:leftChars="0" w:right="0" w:hanging="420" w:firstLineChars="0"/>
        <w:rPr>
          <w:rFonts w:hint="default" w:ascii="Calibri" w:hAnsi="Calibri" w:cs="Calibri"/>
        </w:rPr>
      </w:pPr>
      <w:r>
        <w:rPr>
          <w:rStyle w:val="10"/>
          <w:rFonts w:hint="default" w:ascii="Calibri" w:hAnsi="Calibri" w:cs="Calibri"/>
        </w:rPr>
        <w:t>Educate About Safety</w:t>
      </w:r>
      <w:r>
        <w:rPr>
          <w:rFonts w:hint="default" w:ascii="Calibri" w:hAnsi="Calibri" w:cs="Calibri"/>
        </w:rPr>
        <w:t>: Teach children about online safety, including the importance of not sharing personal information and recognizing cyberbullying</w:t>
      </w:r>
      <w:r>
        <w:rPr>
          <w:rFonts w:hint="default" w:ascii="Calibri" w:hAnsi="Calibri" w:cs="Calibri"/>
        </w:rPr>
        <w:fldChar w:fldCharType="begin"/>
      </w:r>
      <w:r>
        <w:rPr>
          <w:rFonts w:hint="default" w:ascii="Calibri" w:hAnsi="Calibri" w:cs="Calibri"/>
        </w:rPr>
        <w:instrText xml:space="preserve"> HYPERLINK "https://kidshealth.org/en/parents/net-safety.html" \t "https://www.perplexity.ai/search/_blank" </w:instrText>
      </w:r>
      <w:r>
        <w:rPr>
          <w:rFonts w:hint="default" w:ascii="Calibri" w:hAnsi="Calibri" w:cs="Calibri"/>
        </w:rPr>
        <w:fldChar w:fldCharType="separate"/>
      </w:r>
      <w:r>
        <w:rPr>
          <w:rFonts w:hint="default" w:ascii="Calibri" w:hAnsi="Calibri" w:cs="Calibri"/>
        </w:rPr>
        <w:fldChar w:fldCharType="end"/>
      </w:r>
    </w:p>
    <w:p w14:paraId="22C0A30B">
      <w:pPr>
        <w:pStyle w:val="9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420" w:leftChars="0" w:right="0" w:hanging="420" w:firstLineChars="0"/>
        <w:rPr>
          <w:rFonts w:hint="default" w:ascii="Calibri" w:hAnsi="Calibri" w:cs="Calibri"/>
        </w:rPr>
      </w:pPr>
      <w:r>
        <w:rPr>
          <w:rStyle w:val="10"/>
          <w:rFonts w:hint="default" w:ascii="Calibri" w:hAnsi="Calibri" w:cs="Calibri"/>
        </w:rPr>
        <w:t>Use Parental Controls</w:t>
      </w:r>
      <w:r>
        <w:rPr>
          <w:rFonts w:hint="default" w:ascii="Calibri" w:hAnsi="Calibri" w:cs="Calibri"/>
        </w:rPr>
        <w:t xml:space="preserve">: Activate built-in parental controls on devices or use third-party apps like </w:t>
      </w:r>
      <w:r>
        <w:rPr>
          <w:rStyle w:val="10"/>
          <w:rFonts w:hint="default" w:ascii="Calibri" w:hAnsi="Calibri" w:cs="Calibri"/>
        </w:rPr>
        <w:t>Net Nanny</w:t>
      </w:r>
      <w:r>
        <w:rPr>
          <w:rFonts w:hint="default" w:ascii="Calibri" w:hAnsi="Calibri" w:cs="Calibri"/>
        </w:rPr>
        <w:t xml:space="preserve"> or </w:t>
      </w:r>
      <w:r>
        <w:rPr>
          <w:rStyle w:val="10"/>
          <w:rFonts w:hint="default" w:ascii="Calibri" w:hAnsi="Calibri" w:cs="Calibri"/>
        </w:rPr>
        <w:t>Qustodio</w:t>
      </w:r>
      <w:r>
        <w:rPr>
          <w:rFonts w:hint="default" w:ascii="Calibri" w:hAnsi="Calibri" w:cs="Calibri"/>
        </w:rPr>
        <w:t xml:space="preserve"> to block inappropriate content and limit screen time</w:t>
      </w:r>
      <w:r>
        <w:rPr>
          <w:rFonts w:hint="default" w:ascii="Calibri" w:hAnsi="Calibri" w:cs="Calibri"/>
        </w:rPr>
        <w:fldChar w:fldCharType="begin"/>
      </w:r>
      <w:r>
        <w:rPr>
          <w:rFonts w:hint="default" w:ascii="Calibri" w:hAnsi="Calibri" w:cs="Calibri"/>
        </w:rPr>
        <w:instrText xml:space="preserve"> HYPERLINK "https://www.internetmatters.org/parental-controls/" \t "https://www.perplexity.ai/search/_blank" </w:instrText>
      </w:r>
      <w:r>
        <w:rPr>
          <w:rFonts w:hint="default" w:ascii="Calibri" w:hAnsi="Calibri" w:cs="Calibri"/>
        </w:rPr>
        <w:fldChar w:fldCharType="separate"/>
      </w:r>
      <w:r>
        <w:rPr>
          <w:rFonts w:hint="default" w:ascii="Calibri" w:hAnsi="Calibri" w:cs="Calibri"/>
        </w:rPr>
        <w:fldChar w:fldCharType="end"/>
      </w:r>
    </w:p>
    <w:p w14:paraId="699E6E3B">
      <w:pPr>
        <w:pStyle w:val="2"/>
        <w:keepNext w:val="0"/>
        <w:keepLines w:val="0"/>
        <w:widowControl/>
        <w:suppressLineNumbers w:val="0"/>
        <w:rPr>
          <w:rFonts w:hint="default" w:ascii="Calibri" w:hAnsi="Calibri" w:cs="Calibri"/>
          <w:b w:val="0"/>
          <w:bCs w:val="0"/>
          <w:u w:val="none"/>
          <w:lang w:val="en-US"/>
        </w:rPr>
      </w:pPr>
      <w:bookmarkStart w:id="2" w:name="_Toc6069"/>
      <w:r>
        <w:rPr>
          <w:rFonts w:hint="default" w:ascii="Calibri" w:hAnsi="Calibri" w:cs="Calibri"/>
        </w:rPr>
        <w:t>Restricting Access to Certain Content</w:t>
      </w:r>
      <w:bookmarkEnd w:id="2"/>
      <w:r>
        <w:rPr>
          <w:rFonts w:hint="default" w:cs="Calibri"/>
          <w:b w:val="0"/>
          <w:bCs w:val="0"/>
          <w:u w:val="none"/>
          <w:lang w:val="en-US"/>
        </w:rPr>
        <w:t xml:space="preserve"> (Advanced)</w:t>
      </w:r>
    </w:p>
    <w:p w14:paraId="7397C899">
      <w:pPr>
        <w:pStyle w:val="9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t>Restricting access involves both technical measures and ongoing supervision:</w:t>
      </w:r>
    </w:p>
    <w:p w14:paraId="37C4DF0A">
      <w:pPr>
        <w:pStyle w:val="9"/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420" w:leftChars="0" w:right="0" w:hanging="420" w:firstLineChars="0"/>
        <w:rPr>
          <w:rFonts w:hint="default" w:ascii="Calibri" w:hAnsi="Calibri" w:cs="Calibri"/>
        </w:rPr>
      </w:pPr>
      <w:r>
        <w:rPr>
          <w:rStyle w:val="10"/>
          <w:rFonts w:hint="default" w:ascii="Calibri" w:hAnsi="Calibri" w:cs="Calibri"/>
        </w:rPr>
        <w:t>Parental Control Apps</w:t>
      </w:r>
      <w:r>
        <w:rPr>
          <w:rFonts w:hint="default" w:ascii="Calibri" w:hAnsi="Calibri" w:cs="Calibri"/>
        </w:rPr>
        <w:t>: Utilize apps that can block specific websites, monitor online activity, and set time limits for internet use</w:t>
      </w:r>
      <w:r>
        <w:rPr>
          <w:rStyle w:val="11"/>
          <w:rFonts w:hint="default" w:ascii="Calibri" w:hAnsi="Calibri" w:cs="Calibri"/>
        </w:rPr>
        <w:fldChar w:fldCharType="begin"/>
      </w:r>
      <w:r>
        <w:rPr>
          <w:rStyle w:val="11"/>
          <w:rFonts w:hint="default" w:ascii="Calibri" w:hAnsi="Calibri" w:cs="Calibri"/>
        </w:rPr>
        <w:instrText xml:space="preserve"> HYPERLINK "https://findmykids.org/blog/en/list-of-websites-to-block" \t "https://www.perplexity.ai/search/_blank" </w:instrText>
      </w:r>
      <w:r>
        <w:rPr>
          <w:rStyle w:val="11"/>
          <w:rFonts w:hint="default" w:ascii="Calibri" w:hAnsi="Calibri" w:cs="Calibri"/>
        </w:rPr>
        <w:fldChar w:fldCharType="separate"/>
      </w:r>
      <w:r>
        <w:rPr>
          <w:rStyle w:val="11"/>
          <w:rFonts w:hint="default" w:ascii="Calibri" w:hAnsi="Calibri" w:cs="Calibri"/>
        </w:rPr>
        <w:fldChar w:fldCharType="end"/>
      </w:r>
    </w:p>
    <w:p w14:paraId="65FE6789">
      <w:pPr>
        <w:pStyle w:val="9"/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420" w:leftChars="0" w:right="0" w:hanging="420" w:firstLineChars="0"/>
        <w:rPr>
          <w:rFonts w:hint="default" w:ascii="Calibri" w:hAnsi="Calibri" w:cs="Calibri"/>
        </w:rPr>
      </w:pPr>
      <w:r>
        <w:rPr>
          <w:rStyle w:val="10"/>
          <w:rFonts w:hint="default" w:ascii="Calibri" w:hAnsi="Calibri" w:cs="Calibri"/>
        </w:rPr>
        <w:t>Built-in Controls</w:t>
      </w:r>
      <w:r>
        <w:rPr>
          <w:rFonts w:hint="default" w:ascii="Calibri" w:hAnsi="Calibri" w:cs="Calibri"/>
        </w:rPr>
        <w:t>: Leverage built-in parental controls on devices to limit access to adult content and set restrictions on apps</w:t>
      </w:r>
      <w:r>
        <w:rPr>
          <w:rStyle w:val="11"/>
          <w:rFonts w:hint="default" w:ascii="Calibri" w:hAnsi="Calibri" w:cs="Calibri"/>
        </w:rPr>
        <w:fldChar w:fldCharType="begin"/>
      </w:r>
      <w:r>
        <w:rPr>
          <w:rStyle w:val="11"/>
          <w:rFonts w:hint="default" w:ascii="Calibri" w:hAnsi="Calibri" w:cs="Calibri"/>
        </w:rPr>
        <w:instrText xml:space="preserve"> HYPERLINK "https://findmykids.org/blog/en/list-of-websites-to-block" \t "https://www.perplexity.ai/search/_blank" </w:instrText>
      </w:r>
      <w:r>
        <w:rPr>
          <w:rStyle w:val="11"/>
          <w:rFonts w:hint="default" w:ascii="Calibri" w:hAnsi="Calibri" w:cs="Calibri"/>
        </w:rPr>
        <w:fldChar w:fldCharType="separate"/>
      </w:r>
      <w:r>
        <w:rPr>
          <w:rStyle w:val="11"/>
          <w:rFonts w:hint="default" w:ascii="Calibri" w:hAnsi="Calibri" w:cs="Calibri"/>
        </w:rPr>
        <w:fldChar w:fldCharType="end"/>
      </w:r>
    </w:p>
    <w:p w14:paraId="7A39EDE3">
      <w:pPr>
        <w:pStyle w:val="9"/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420" w:leftChars="0" w:right="0" w:hanging="420" w:firstLineChars="0"/>
        <w:rPr>
          <w:rFonts w:hint="default" w:ascii="Calibri" w:hAnsi="Calibri" w:cs="Calibri"/>
        </w:rPr>
      </w:pPr>
      <w:r>
        <w:rPr>
          <w:rStyle w:val="10"/>
          <w:rFonts w:hint="default" w:ascii="Calibri" w:hAnsi="Calibri" w:cs="Calibri"/>
        </w:rPr>
        <w:t>DNS Filtering</w:t>
      </w:r>
      <w:r>
        <w:rPr>
          <w:rFonts w:hint="default" w:ascii="Calibri" w:hAnsi="Calibri" w:cs="Calibri"/>
        </w:rPr>
        <w:t xml:space="preserve">: Use services like </w:t>
      </w:r>
      <w:r>
        <w:rPr>
          <w:rStyle w:val="10"/>
          <w:rFonts w:hint="default" w:ascii="Calibri" w:hAnsi="Calibri" w:cs="Calibri"/>
        </w:rPr>
        <w:t>OpenDNS</w:t>
      </w:r>
      <w:r>
        <w:rPr>
          <w:rFonts w:hint="default" w:ascii="Calibri" w:hAnsi="Calibri" w:cs="Calibri"/>
        </w:rPr>
        <w:t xml:space="preserve"> to block inappropriate content at the network level</w:t>
      </w:r>
      <w:r>
        <w:rPr>
          <w:rStyle w:val="11"/>
          <w:rFonts w:hint="default" w:ascii="Calibri" w:hAnsi="Calibri" w:cs="Calibri"/>
        </w:rPr>
        <w:fldChar w:fldCharType="begin"/>
      </w:r>
      <w:r>
        <w:rPr>
          <w:rStyle w:val="11"/>
          <w:rFonts w:hint="default" w:ascii="Calibri" w:hAnsi="Calibri" w:cs="Calibri"/>
        </w:rPr>
        <w:instrText xml:space="preserve"> HYPERLINK "https://findmykids.org/blog/en/list-of-websites-to-block" \t "https://www.perplexity.ai/search/_blank" </w:instrText>
      </w:r>
      <w:r>
        <w:rPr>
          <w:rStyle w:val="11"/>
          <w:rFonts w:hint="default" w:ascii="Calibri" w:hAnsi="Calibri" w:cs="Calibri"/>
        </w:rPr>
        <w:fldChar w:fldCharType="separate"/>
      </w:r>
      <w:r>
        <w:rPr>
          <w:rStyle w:val="11"/>
          <w:rFonts w:hint="default" w:ascii="Calibri" w:hAnsi="Calibri" w:cs="Calibri"/>
        </w:rPr>
        <w:fldChar w:fldCharType="end"/>
      </w:r>
    </w:p>
    <w:p w14:paraId="5A377CE5">
      <w:pPr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br w:type="page"/>
      </w:r>
    </w:p>
    <w:p w14:paraId="4B7B21F6">
      <w:pPr>
        <w:pStyle w:val="2"/>
        <w:keepNext w:val="0"/>
        <w:keepLines w:val="0"/>
        <w:widowControl/>
        <w:suppressLineNumbers w:val="0"/>
        <w:rPr>
          <w:rFonts w:hint="default" w:ascii="Calibri" w:hAnsi="Calibri" w:cs="Calibri"/>
        </w:rPr>
      </w:pPr>
      <w:bookmarkStart w:id="3" w:name="_Toc24395"/>
      <w:r>
        <w:rPr>
          <w:rFonts w:hint="default" w:ascii="Calibri" w:hAnsi="Calibri" w:cs="Calibri"/>
        </w:rPr>
        <w:t>Social Media Usage</w:t>
      </w:r>
      <w:bookmarkEnd w:id="3"/>
    </w:p>
    <w:p w14:paraId="3A1642E6">
      <w:pPr>
        <w:pStyle w:val="9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t>Social media poses unique challenges, including exposure to inappropriate content, cyberbullying, and data breaches</w:t>
      </w:r>
      <w:r>
        <w:rPr>
          <w:rStyle w:val="11"/>
          <w:rFonts w:hint="default" w:ascii="Calibri" w:hAnsi="Calibri" w:cs="Calibri"/>
        </w:rPr>
        <w:fldChar w:fldCharType="begin"/>
      </w:r>
      <w:r>
        <w:rPr>
          <w:rStyle w:val="11"/>
          <w:rFonts w:hint="default" w:ascii="Calibri" w:hAnsi="Calibri" w:cs="Calibri"/>
        </w:rPr>
        <w:instrText xml:space="preserve"> HYPERLINK "https://raisingchildren.net.au/teens/entertainment-technology/digital-life/social-media" \t "https://www.perplexity.ai/search/_blank" </w:instrText>
      </w:r>
      <w:r>
        <w:rPr>
          <w:rStyle w:val="11"/>
          <w:rFonts w:hint="default" w:ascii="Calibri" w:hAnsi="Calibri" w:cs="Calibri"/>
        </w:rPr>
        <w:fldChar w:fldCharType="separate"/>
      </w:r>
      <w:r>
        <w:rPr>
          <w:rStyle w:val="11"/>
          <w:rFonts w:hint="default" w:ascii="Calibri" w:hAnsi="Calibri" w:cs="Calibri"/>
        </w:rPr>
        <w:fldChar w:fldCharType="end"/>
      </w:r>
    </w:p>
    <w:p w14:paraId="3FA546C8">
      <w:pPr>
        <w:pStyle w:val="9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  <w:b/>
          <w:bCs/>
          <w:u w:val="single"/>
        </w:rPr>
      </w:pPr>
      <w:r>
        <w:rPr>
          <w:rFonts w:hint="default" w:ascii="Calibri" w:hAnsi="Calibri" w:cs="Calibri"/>
          <w:b/>
          <w:bCs/>
          <w:u w:val="single"/>
        </w:rPr>
        <w:t>To manage social media safely:</w:t>
      </w:r>
    </w:p>
    <w:p w14:paraId="6B7C0786">
      <w:pPr>
        <w:pStyle w:val="9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420" w:leftChars="0" w:right="0" w:hanging="420" w:firstLineChars="0"/>
        <w:rPr>
          <w:rFonts w:hint="default" w:ascii="Calibri" w:hAnsi="Calibri" w:cs="Calibri"/>
        </w:rPr>
      </w:pPr>
      <w:r>
        <w:rPr>
          <w:rStyle w:val="10"/>
          <w:rFonts w:hint="default" w:ascii="Calibri" w:hAnsi="Calibri" w:cs="Calibri"/>
        </w:rPr>
        <w:t>Set Privacy Settings</w:t>
      </w:r>
      <w:r>
        <w:rPr>
          <w:rFonts w:hint="default" w:ascii="Calibri" w:hAnsi="Calibri" w:cs="Calibri"/>
        </w:rPr>
        <w:t>: Help children set strong privacy settings to control who can see their content and interact with them</w:t>
      </w:r>
      <w:r>
        <w:rPr>
          <w:rStyle w:val="11"/>
          <w:rFonts w:hint="default" w:ascii="Calibri" w:hAnsi="Calibri" w:cs="Calibri"/>
        </w:rPr>
        <w:fldChar w:fldCharType="begin"/>
      </w:r>
      <w:r>
        <w:rPr>
          <w:rStyle w:val="11"/>
          <w:rFonts w:hint="default" w:ascii="Calibri" w:hAnsi="Calibri" w:cs="Calibri"/>
        </w:rPr>
        <w:instrText xml:space="preserve"> HYPERLINK "https://www.internetmatters.org/hub/expert-opinion/how-to-keep-your-grandchildren-safe-online-over-school-break/" \t "https://www.perplexity.ai/search/_blank" </w:instrText>
      </w:r>
      <w:r>
        <w:rPr>
          <w:rStyle w:val="11"/>
          <w:rFonts w:hint="default" w:ascii="Calibri" w:hAnsi="Calibri" w:cs="Calibri"/>
        </w:rPr>
        <w:fldChar w:fldCharType="separate"/>
      </w:r>
      <w:r>
        <w:rPr>
          <w:rStyle w:val="11"/>
          <w:rFonts w:hint="default" w:ascii="Calibri" w:hAnsi="Calibri" w:cs="Calibri"/>
        </w:rPr>
        <w:fldChar w:fldCharType="end"/>
      </w:r>
    </w:p>
    <w:p w14:paraId="77A0E1B4">
      <w:pPr>
        <w:pStyle w:val="9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420" w:leftChars="0" w:right="0" w:hanging="420" w:firstLineChars="0"/>
        <w:rPr>
          <w:rFonts w:hint="default" w:ascii="Calibri" w:hAnsi="Calibri" w:cs="Calibri"/>
        </w:rPr>
      </w:pPr>
      <w:r>
        <w:rPr>
          <w:rStyle w:val="10"/>
          <w:rFonts w:hint="default" w:ascii="Calibri" w:hAnsi="Calibri" w:cs="Calibri"/>
        </w:rPr>
        <w:t>Monitor Activity</w:t>
      </w:r>
      <w:r>
        <w:rPr>
          <w:rFonts w:hint="default" w:ascii="Calibri" w:hAnsi="Calibri" w:cs="Calibri"/>
        </w:rPr>
        <w:t>: Regularly check their social media accounts for signs of bullying or inappropriate interactions</w:t>
      </w:r>
      <w:r>
        <w:rPr>
          <w:rFonts w:hint="default" w:cs="Calibri"/>
          <w:lang w:val="en-US"/>
        </w:rPr>
        <w:t>. Consider joining the same platforms and see what types of content are being consumed</w:t>
      </w:r>
      <w:r>
        <w:rPr>
          <w:rStyle w:val="11"/>
          <w:rFonts w:hint="default" w:ascii="Calibri" w:hAnsi="Calibri" w:cs="Calibri"/>
        </w:rPr>
        <w:fldChar w:fldCharType="begin"/>
      </w:r>
      <w:r>
        <w:rPr>
          <w:rStyle w:val="11"/>
          <w:rFonts w:hint="default" w:ascii="Calibri" w:hAnsi="Calibri" w:cs="Calibri"/>
        </w:rPr>
        <w:instrText xml:space="preserve"> HYPERLINK "https://raisingchildren.net.au/teens/entertainment-technology/digital-life/social-media" \t "https://www.perplexity.ai/search/_blank" </w:instrText>
      </w:r>
      <w:r>
        <w:rPr>
          <w:rStyle w:val="11"/>
          <w:rFonts w:hint="default" w:ascii="Calibri" w:hAnsi="Calibri" w:cs="Calibri"/>
        </w:rPr>
        <w:fldChar w:fldCharType="separate"/>
      </w:r>
      <w:r>
        <w:rPr>
          <w:rStyle w:val="11"/>
          <w:rFonts w:hint="default" w:ascii="Calibri" w:hAnsi="Calibri" w:cs="Calibri"/>
        </w:rPr>
        <w:fldChar w:fldCharType="end"/>
      </w:r>
    </w:p>
    <w:p w14:paraId="0B7C04E9">
      <w:pPr>
        <w:pStyle w:val="9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420" w:leftChars="0" w:right="0" w:hanging="420" w:firstLineChars="0"/>
        <w:rPr>
          <w:rFonts w:hint="default" w:ascii="Calibri" w:hAnsi="Calibri" w:cs="Calibri"/>
        </w:rPr>
      </w:pPr>
      <w:r>
        <w:rPr>
          <w:rStyle w:val="10"/>
          <w:rFonts w:hint="default" w:ascii="Calibri" w:hAnsi="Calibri" w:cs="Calibri"/>
        </w:rPr>
        <w:t>Encourage Responsible Behavior</w:t>
      </w:r>
      <w:r>
        <w:rPr>
          <w:rFonts w:hint="default" w:ascii="Calibri" w:hAnsi="Calibri" w:cs="Calibri"/>
        </w:rPr>
        <w:t>: Teach children to treat others with respect online and to avoid sharing personal information</w:t>
      </w:r>
      <w:r>
        <w:rPr>
          <w:rFonts w:hint="default" w:cs="Calibri"/>
          <w:lang w:val="en-US"/>
        </w:rPr>
        <w:t>. Lead by example.</w:t>
      </w:r>
      <w:r>
        <w:rPr>
          <w:rStyle w:val="11"/>
          <w:rFonts w:hint="default" w:ascii="Calibri" w:hAnsi="Calibri" w:cs="Calibri"/>
        </w:rPr>
        <w:fldChar w:fldCharType="begin"/>
      </w:r>
      <w:r>
        <w:rPr>
          <w:rStyle w:val="11"/>
          <w:rFonts w:hint="default" w:ascii="Calibri" w:hAnsi="Calibri" w:cs="Calibri"/>
        </w:rPr>
        <w:instrText xml:space="preserve"> HYPERLINK "https://www.internetmatters.org/hub/expert-opinion/how-to-keep-your-grandchildren-safe-online-over-school-break/" \t "https://www.perplexity.ai/search/_blank" </w:instrText>
      </w:r>
      <w:r>
        <w:rPr>
          <w:rStyle w:val="11"/>
          <w:rFonts w:hint="default" w:ascii="Calibri" w:hAnsi="Calibri" w:cs="Calibri"/>
        </w:rPr>
        <w:fldChar w:fldCharType="separate"/>
      </w:r>
      <w:r>
        <w:rPr>
          <w:rStyle w:val="11"/>
          <w:rFonts w:hint="default" w:ascii="Calibri" w:hAnsi="Calibri" w:cs="Calibri"/>
        </w:rPr>
        <w:fldChar w:fldCharType="end"/>
      </w:r>
    </w:p>
    <w:p w14:paraId="41F82739">
      <w:pPr>
        <w:pStyle w:val="9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t>By combining these strategies, parents and grandparents can help children navigate the digital world safely and responsibly.</w:t>
      </w:r>
    </w:p>
    <w:p w14:paraId="411B1525"/>
    <w:sectPr>
      <w:headerReference r:id="rId5" w:type="default"/>
      <w:footerReference r:id="rId6" w:type="default"/>
      <w:pgSz w:w="11906" w:h="16838"/>
      <w:pgMar w:top="720" w:right="720" w:bottom="720" w:left="720" w:header="720" w:footer="720" w:gutter="0"/>
      <w:pgNumType w:fmt="decimal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Open 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40E900">
    <w:pPr>
      <w:keepNext w:val="0"/>
      <w:keepLines w:val="0"/>
      <w:pageBreakBefore w:val="0"/>
      <w:widowControl/>
      <w:kinsoku/>
      <w:wordWrap/>
      <w:overflowPunct/>
      <w:topLinePunct w:val="0"/>
      <w:bidi w:val="0"/>
      <w:adjustRightInd/>
      <w:snapToGrid/>
      <w:spacing w:line="240" w:lineRule="auto"/>
      <w:ind w:left="136"/>
      <w:jc w:val="center"/>
      <w:textAlignment w:val="auto"/>
      <w:rPr>
        <w:rFonts w:hint="default"/>
        <w:sz w:val="22"/>
        <w:szCs w:val="20"/>
        <w:lang w:val="en-US"/>
      </w:rPr>
    </w:pPr>
    <w:bookmarkStart w:id="4" w:name="_GoBack"/>
    <w:bookmarkEnd w:id="4"/>
    <w:r>
      <w:rPr>
        <w:rFonts w:hint="default" w:cs="Calibri"/>
        <w:color w:val="auto"/>
        <w:sz w:val="22"/>
        <w:szCs w:val="22"/>
        <w:u w:val="none"/>
        <w:lang w:val="en-US"/>
      </w:rPr>
      <w:t>www.hobstar.io</w:t>
    </w:r>
    <w:r>
      <w:rPr>
        <w:rFonts w:hint="default" w:cs="Calibri"/>
        <w:sz w:val="22"/>
        <w:szCs w:val="22"/>
        <w:lang w:val="en-US"/>
      </w:rPr>
      <w:br w:type="textWrapping"/>
    </w:r>
    <w:r>
      <w:rPr>
        <w:rFonts w:hint="default" w:cs="Calibri"/>
        <w:sz w:val="22"/>
        <w:szCs w:val="22"/>
        <w:lang w:val="en-US"/>
      </w:rPr>
      <w:t>0401 268 321</w:t>
    </w:r>
    <w:r>
      <w:rPr>
        <w:rFonts w:hint="default" w:cs="Calibri"/>
        <w:sz w:val="22"/>
        <w:szCs w:val="22"/>
        <w:lang w:val="en-US"/>
      </w:rPr>
      <w:br w:type="textWrapping"/>
    </w:r>
    <w:r>
      <w:rPr>
        <w:rFonts w:ascii="Calibri" w:hAnsi="Calibri" w:cs="Calibri"/>
        <w:sz w:val="22"/>
        <w:szCs w:val="22"/>
      </w:rPr>
      <w:t>www.</w:t>
    </w:r>
    <w:r>
      <w:rPr>
        <w:rFonts w:ascii="Calibri" w:hAnsi="Calibri" w:cs="Calibri"/>
        <w:sz w:val="22"/>
        <w:szCs w:val="22"/>
        <w:lang w:val="en-US"/>
      </w:rPr>
      <w:t>linktr.ee/hobstar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AC7167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9935A0">
                          <w:pPr>
                            <w:pStyle w:val="7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sz w:val="22"/>
                              <w:szCs w:val="22"/>
                            </w:rPr>
                            <w:t xml:space="preserve">Page </w: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end"/>
                          </w:r>
                          <w:r>
                            <w:rPr>
                              <w:sz w:val="22"/>
                              <w:szCs w:val="22"/>
                            </w:rPr>
                            <w:t xml:space="preserve"> of </w: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zCs w:val="22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3</w: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Ew1/TMAgAAIwYAAA4AAABkcnMvZTJvRG9jLnhtbK1U32/bIBB+n7T/&#10;AfHu2k7d1LbqVGlcT5OitVI77ZlgHKNhQEB+dFP/9x12nLTdNFXa8uAc3PFx33fHXV3vO4G2zFiu&#10;ZIHjswgjJqmquVwX+OtjFaQYWUdkTYSSrMBPzOLr2ccPVzuds4lqlaiZQQAibb7TBW6d03kYWtqy&#10;jtgzpZkEZ6NMRxwszTqsDdkBeifCSRRNw50ytTaKMmthtxyc+IBo3gOomoZTViq66Zh0A6phgjig&#10;ZFuuLZ712TYNo+6uaSxzSBQYmLr+C5eAvfLfcHZF8rUhuuX0kAJ5TwpvOHWES7j0CFUSR9DG8N+g&#10;Ok6NsqpxZ1R14UCkVwRYxNEbbR5aolnPBaS2+ii6/X+w9Mv23iBeQydgJEkHBX9ke4du1B7FXp2d&#10;tjkEPWgIc3vY9pGHfQubnvS+MZ3/BzoI/KDt01FbD0b9oXSSphG4KPjGBeCEp+PaWPeJqQ55o8AG&#10;itdrSrZL64bQMcTfJlXFhYB9kguJdgWenl9E/YGjB8CF9AGQBWAcrKEwP7Mou01v0yRIJtPbIInK&#10;MphXiySYVvHlRXleLhZl/Ozx4iRveV0z6e8bmyRO3leEQ6MM5T22iVWC1x7Op2TNerUQBm0JNGnV&#10;/7zCkPyLsPB1Gr0bWL2hFE+S6GaSBdU0vQySKrkIsssoDaI4u8mmUZIlZfWa0pJL9u+UXqn/ImmS&#10;+4Idua0Eod//Ss2nc6IGCoyFC30fDv3mLbdf7UEib65U/QS9adTwtq2mFYdLl8S6e2LgMUPPwbhz&#10;d/BphII+UQcLo1aZH3/a9/FQXvBitIPhUGAJsxAj8VnC2wNANxpmNFajITfdQkEh4T1BLr0JB4wT&#10;o9kY1X2DGTj3d4CLSAo3FdiN5sINAwpmKGXzeR+00Yav2+EATA5N3FI+aOqv6VtIzzcO3kP/TE6q&#10;gJR+AbOjF/Uw5/xwernuo06zffYL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NQUAAFtDb250ZW50X1R5cGVzXS54bWxQSwECFAAKAAAAAACHTuJA&#10;AAAAAAAAAAAAAAAABgAAAAAAAAAAABAAAAAXBAAAX3JlbHMvUEsBAhQAFAAAAAgAh07iQIoUZjzR&#10;AAAAlAEAAAsAAAAAAAAAAQAgAAAAOwQAAF9yZWxzLy5yZWxzUEsBAhQACgAAAAAAh07iQAAAAAAA&#10;AAAAAAAAAAQAAAAAAAAAAAAQAAAAAAAAAGRycy9QSwECFAAUAAAACACHTuJAs0lY7tAAAAAFAQAA&#10;DwAAAAAAAAABACAAAAAiAAAAZHJzL2Rvd25yZXYueG1sUEsBAhQAFAAAAAgAh07iQNEw1/TMAgAA&#10;IwYAAA4AAAAAAAAAAQAgAAAAHwEAAGRycy9lMm9Eb2MueG1sUEsFBgAAAAAGAAYAWQEAAF0GAAAA&#10;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D9935A0">
                    <w:pPr>
                      <w:pStyle w:val="7"/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t xml:space="preserve">Page </w:t>
                    </w:r>
                    <w:r>
                      <w:rPr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sz w:val="22"/>
                        <w:szCs w:val="22"/>
                      </w:rPr>
                      <w:fldChar w:fldCharType="end"/>
                    </w:r>
                    <w:r>
                      <w:rPr>
                        <w:sz w:val="22"/>
                        <w:szCs w:val="22"/>
                      </w:rPr>
                      <w:t xml:space="preserve"> of </w:t>
                    </w:r>
                    <w:r>
                      <w:rPr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sz w:val="22"/>
                        <w:szCs w:val="22"/>
                      </w:rPr>
                      <w:instrText xml:space="preserve"> NUMPAGES  \* MERGEFORMAT </w:instrText>
                    </w:r>
                    <w:r>
                      <w:rPr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3</w:t>
                    </w:r>
                    <w:r>
                      <w:rPr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D23098"/>
    <w:multiLevelType w:val="singleLevel"/>
    <w:tmpl w:val="EBD23098"/>
    <w:lvl w:ilvl="0" w:tentative="0">
      <w:start w:val="1"/>
      <w:numFmt w:val="bullet"/>
      <w:lvlText w:val="o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 w:cs="Wingdings"/>
      </w:rPr>
    </w:lvl>
  </w:abstractNum>
  <w:abstractNum w:abstractNumId="1">
    <w:nsid w:val="1399F1F9"/>
    <w:multiLevelType w:val="singleLevel"/>
    <w:tmpl w:val="1399F1F9"/>
    <w:lvl w:ilvl="0" w:tentative="0">
      <w:start w:val="1"/>
      <w:numFmt w:val="bullet"/>
      <w:lvlText w:val="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2">
    <w:nsid w:val="5A300973"/>
    <w:multiLevelType w:val="singleLevel"/>
    <w:tmpl w:val="5A300973"/>
    <w:lvl w:ilvl="0" w:tentative="0">
      <w:start w:val="1"/>
      <w:numFmt w:val="bullet"/>
      <w:lvlText w:val="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64723E"/>
    <w:rsid w:val="31647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/>
      <w:numPr>
        <w:ilvl w:val="0"/>
        <w:numId w:val="0"/>
      </w:numPr>
      <w:suppressLineNumbers w:val="0"/>
      <w:bidi w:val="0"/>
      <w:spacing w:before="0" w:beforeAutospacing="1" w:after="0" w:afterAutospacing="1" w:line="276" w:lineRule="auto"/>
      <w:ind w:left="360" w:leftChars="0" w:firstLine="0" w:firstLineChars="0"/>
    </w:pPr>
    <w:rPr>
      <w:rFonts w:ascii="Calibri" w:hAnsi="Calibri" w:eastAsia="Open Sans" w:cs="Calibri"/>
      <w:sz w:val="32"/>
      <w:szCs w:val="24"/>
      <w:lang w:val="en-US" w:eastAsia="zh-CN" w:bidi="ar-SA"/>
    </w:rPr>
  </w:style>
  <w:style w:type="paragraph" w:styleId="2">
    <w:name w:val="heading 2"/>
    <w:basedOn w:val="3"/>
    <w:next w:val="1"/>
    <w:unhideWhenUsed/>
    <w:qFormat/>
    <w:uiPriority w:val="0"/>
    <w:pPr>
      <w:jc w:val="center"/>
      <w:outlineLvl w:val="1"/>
    </w:pPr>
    <w:rPr>
      <w:sz w:val="40"/>
      <w:lang w:val="en-US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0" w:after="20" w:line="416" w:lineRule="auto"/>
      <w:outlineLvl w:val="2"/>
    </w:pPr>
    <w:rPr>
      <w:b/>
      <w:bCs/>
      <w:sz w:val="36"/>
      <w:szCs w:val="32"/>
      <w:u w:val="single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8">
    <w:name w:val="Hyperlink"/>
    <w:basedOn w:val="4"/>
    <w:uiPriority w:val="0"/>
    <w:rPr>
      <w:color w:val="0000FF"/>
      <w:u w:val="single"/>
    </w:rPr>
  </w:style>
  <w:style w:type="paragraph" w:styleId="9">
    <w:name w:val="Normal (Web)"/>
    <w:basedOn w:val="1"/>
    <w:qFormat/>
    <w:uiPriority w:val="0"/>
    <w:pPr>
      <w:ind w:left="0"/>
    </w:pPr>
    <w:rPr>
      <w:szCs w:val="32"/>
    </w:rPr>
  </w:style>
  <w:style w:type="character" w:styleId="10">
    <w:name w:val="Strong"/>
    <w:basedOn w:val="4"/>
    <w:qFormat/>
    <w:uiPriority w:val="22"/>
    <w:rPr>
      <w:b/>
      <w:bCs/>
    </w:rPr>
  </w:style>
  <w:style w:type="character" w:customStyle="1" w:styleId="11">
    <w:name w:val="whitespace-nowrap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2051</TotalTime>
  <ScaleCrop>false</ScaleCrop>
  <LinksUpToDate>false</LinksUpToDate>
  <CharactersWithSpaces>0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2025-04-01T23:10:00Z</dcterms:created>
  <dc:creator>wps</dc:creator>
  <cp:lastModifiedBy>wps</cp:lastModifiedBy>
  <cp:lastPrinted>2025-04-01T23:20:45Z</cp:lastPrinted>
  <dcterms:modified xsi:type="dcterms:W3CDTF">2025-04-03T09:31:21Z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1D12569057FE440884DCB502553A9FE6_11</vt:lpwstr>
  </property>
</Properties>
</file>